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D" w:rsidRDefault="00687758" w:rsidP="00E42DE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  <w:t xml:space="preserve">     </w:t>
      </w:r>
      <w:r w:rsidR="007E62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  <w:t xml:space="preserve">  </w:t>
      </w:r>
      <w:r w:rsidR="00E42DED" w:rsidRPr="00E42DE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  <w:t>Utrzymanie dróg gminnych zimą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  <w:t xml:space="preserve"> 2021/22</w:t>
      </w:r>
    </w:p>
    <w:p w:rsidR="007E62F2" w:rsidRDefault="007E62F2" w:rsidP="00E42DE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</w:pPr>
    </w:p>
    <w:p w:rsidR="007E62F2" w:rsidRPr="00E42DED" w:rsidRDefault="007E62F2" w:rsidP="00E42DE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l-PL"/>
        </w:rPr>
      </w:pPr>
    </w:p>
    <w:p w:rsidR="00E32868" w:rsidRPr="00E32868" w:rsidRDefault="00E42DED" w:rsidP="00E32868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 Gminie Wąwolnica</w:t>
      </w:r>
      <w:r w:rsidR="00660CB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</w:t>
      </w:r>
      <w:r w:rsidR="00660CBA" w:rsidRPr="00E42DED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podejmowane są działania, związane z usuwaniem skutków zimy</w:t>
      </w:r>
      <w:r w:rsidRPr="00E42DED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z wykorzystaniem własnego</w:t>
      </w:r>
      <w:r w:rsidR="00660CBA" w:rsidRPr="00660CB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</w:t>
      </w:r>
      <w:r w:rsidR="00660CBA" w:rsidRPr="00E42DED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sprzętu</w:t>
      </w:r>
      <w:r w:rsidR="00E32868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</w:t>
      </w:r>
      <w:r w:rsidR="00E32868" w:rsidRPr="00E32868">
        <w:rPr>
          <w:rFonts w:ascii="Arial" w:eastAsia="Times New Roman" w:hAnsi="Arial" w:cs="Arial"/>
          <w:b/>
          <w:bCs/>
          <w:sz w:val="24"/>
          <w:szCs w:val="24"/>
        </w:rPr>
        <w:t>będącego w zasobach ZGK w Wąwolnicy oraz usług świadczonych przez wykonawców wynajętych na podstawie osobnych umów.</w:t>
      </w: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Utrzymanie dróg gminnych polega na ich odśnieżaniu w trakcie lub zaraz po ustaniu opadów atmosferycznych jako drogi „białe przejezdne”, bez dodatkowego posypywania materiałem sypkim. Posypywanie mat</w:t>
      </w:r>
      <w:r w:rsidR="0001646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eriałem sypkim  stosujemy </w:t>
      </w: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miejscowo i 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 </w:t>
      </w: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sytuacjach kiedy jest to niezbędne.</w:t>
      </w:r>
    </w:p>
    <w:p w:rsidR="00E42DED" w:rsidRPr="0028513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Ze względu na fakt, iż drogi gminne są drogami lokalnymi, a ruch ma charakter bezpośredniego dojazdu do posesji, tego typu utrzymanie jest wystarczające, wymagające jedynie rozwagi kierowców korzystających z tych dróg.</w:t>
      </w:r>
      <w:r w:rsidR="0028513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  <w:r w:rsidR="0028513D" w:rsidRPr="0028513D">
        <w:rPr>
          <w:rFonts w:ascii="Arial" w:eastAsia="Times New Roman" w:hAnsi="Arial" w:cs="Arial"/>
          <w:sz w:val="24"/>
          <w:szCs w:val="24"/>
        </w:rPr>
        <w:t xml:space="preserve">Jednocześnie nie zwalnia </w:t>
      </w:r>
      <w:bookmarkStart w:id="0" w:name="_GoBack"/>
      <w:bookmarkEnd w:id="0"/>
      <w:r w:rsidR="0028513D" w:rsidRPr="0028513D">
        <w:rPr>
          <w:rFonts w:ascii="Arial" w:eastAsia="Times New Roman" w:hAnsi="Arial" w:cs="Arial"/>
          <w:sz w:val="24"/>
          <w:szCs w:val="24"/>
        </w:rPr>
        <w:t>kierowców korzystających z tych dróg z rozwagi</w:t>
      </w: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Ponadto są odśnieżane parkingi i place na terenie gminy, które są utrzymywane w stanie umożliwiającym na swobodne poruszanie się wraz z likwidacją ich śliskości poprzez posypywanie materiałem sypkim w miejscach najbardziej uczęszczanych.</w:t>
      </w: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 tym miejscu należy przypomnieć, iż </w:t>
      </w:r>
      <w:r w:rsidRPr="00E42DED"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  <w:t>obowiązek utrzymania zjazdów, łącznie ze znajdującymi się pod nimi przepustami</w:t>
      </w: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 zgodnie z art. 30 Ustawy o drogach publicznych, należy do właścicieli lub użytkowników gruntów przyległych do drogi.</w:t>
      </w: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Właściciele/użytkownicy nieruchomości zobowiązani są do </w:t>
      </w:r>
      <w:r w:rsidRPr="00E42DED">
        <w:rPr>
          <w:rFonts w:ascii="Arial" w:eastAsia="Times New Roman" w:hAnsi="Arial" w:cs="Arial"/>
          <w:color w:val="444444"/>
          <w:sz w:val="24"/>
          <w:szCs w:val="24"/>
          <w:u w:val="single"/>
          <w:lang w:eastAsia="pl-PL"/>
        </w:rPr>
        <w:t>bieżącego uprzątnięcia błota, śniegu, lodu i innych zanieczyszczeń z chodników położonych wzdłuż nieruchomości</w:t>
      </w:r>
      <w:r w:rsidRPr="00E42DE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 przy czym za taki chodnik uznaje się wydzieloną część drogi publicznej służącą dla ruchu pieszego położoną bezpośrednio przy granicy nieruchomości, zgodnie z art. 5 ust.1 pkt. 4 Ustawy o utrzymaniu czystości i porządku w gminach.</w:t>
      </w:r>
    </w:p>
    <w:p w:rsidR="00E42DED" w:rsidRPr="00E42DED" w:rsidRDefault="00E42DED" w:rsidP="00E42DED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2DED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 związku z powyższym, prosi się mieszkańców gminy o bieżące uprzątanie zalegającego śniegu na chodnikach, dachach, jak i usuwanie sopli zwisających z dachów i balkonów.</w:t>
      </w:r>
    </w:p>
    <w:p w:rsidR="00F632A5" w:rsidRDefault="00F632A5"/>
    <w:sectPr w:rsidR="00F632A5" w:rsidSect="00F6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DED"/>
    <w:rsid w:val="0001646A"/>
    <w:rsid w:val="0028513D"/>
    <w:rsid w:val="005D4208"/>
    <w:rsid w:val="00660CBA"/>
    <w:rsid w:val="00687758"/>
    <w:rsid w:val="00750B4A"/>
    <w:rsid w:val="007E62F2"/>
    <w:rsid w:val="00845241"/>
    <w:rsid w:val="00954FEE"/>
    <w:rsid w:val="00A126F4"/>
    <w:rsid w:val="00E32868"/>
    <w:rsid w:val="00E42DED"/>
    <w:rsid w:val="00F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2A5"/>
  </w:style>
  <w:style w:type="paragraph" w:styleId="Nagwek1">
    <w:name w:val="heading 1"/>
    <w:basedOn w:val="Normalny"/>
    <w:link w:val="Nagwek1Znak"/>
    <w:uiPriority w:val="9"/>
    <w:qFormat/>
    <w:rsid w:val="00E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D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2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wap@wp.pl</cp:lastModifiedBy>
  <cp:revision>7</cp:revision>
  <dcterms:created xsi:type="dcterms:W3CDTF">2021-12-21T07:04:00Z</dcterms:created>
  <dcterms:modified xsi:type="dcterms:W3CDTF">2021-12-23T06:12:00Z</dcterms:modified>
</cp:coreProperties>
</file>